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9D5" w:rsidRDefault="000F72EF">
      <w:pPr>
        <w:rPr>
          <w:b/>
          <w:sz w:val="36"/>
          <w:szCs w:val="36"/>
        </w:rPr>
      </w:pPr>
      <w:bookmarkStart w:id="0" w:name="_GoBack"/>
      <w:bookmarkEnd w:id="0"/>
      <w:r w:rsidRPr="000F72EF">
        <w:rPr>
          <w:b/>
          <w:sz w:val="36"/>
          <w:szCs w:val="36"/>
        </w:rPr>
        <w:t>INDICAZIONI PER LA STESURA DEI CURRICOLI DI: STORIA- GEOGRAFIA- SCIENZE- ARTE ED IMMAG</w:t>
      </w:r>
      <w:r>
        <w:rPr>
          <w:b/>
          <w:sz w:val="36"/>
          <w:szCs w:val="36"/>
        </w:rPr>
        <w:t>INE- MUSICA- EDUCAZIONE MOTORIA</w:t>
      </w:r>
    </w:p>
    <w:p w:rsidR="000F72EF" w:rsidRDefault="000F72EF">
      <w:pPr>
        <w:rPr>
          <w:b/>
          <w:sz w:val="36"/>
          <w:szCs w:val="36"/>
        </w:rPr>
      </w:pPr>
      <w:r>
        <w:rPr>
          <w:b/>
          <w:sz w:val="36"/>
          <w:szCs w:val="36"/>
        </w:rPr>
        <w:t>Indicazioni operative:</w:t>
      </w:r>
    </w:p>
    <w:p w:rsidR="000F72EF" w:rsidRDefault="000F72EF" w:rsidP="000F72EF">
      <w:pPr>
        <w:pStyle w:val="Paragrafoelenco"/>
        <w:numPr>
          <w:ilvl w:val="0"/>
          <w:numId w:val="1"/>
        </w:numPr>
      </w:pPr>
      <w:r w:rsidRPr="000F72EF">
        <w:t>Utilizzare il carattere</w:t>
      </w:r>
      <w:r>
        <w:t xml:space="preserve"> “Calibri”, grandezza 11.</w:t>
      </w:r>
    </w:p>
    <w:p w:rsidR="000F72EF" w:rsidRDefault="000F72EF" w:rsidP="000F72EF">
      <w:pPr>
        <w:pStyle w:val="Paragrafoelenco"/>
        <w:numPr>
          <w:ilvl w:val="0"/>
          <w:numId w:val="1"/>
        </w:numPr>
      </w:pPr>
      <w:r>
        <w:t>Utilizzare</w:t>
      </w:r>
      <w:r w:rsidR="00414B61">
        <w:t xml:space="preserve"> </w:t>
      </w:r>
      <w:r>
        <w:t>la tabella in allegato, senza modificare le dimensioni</w:t>
      </w:r>
      <w:r w:rsidR="0026173D">
        <w:t>.</w:t>
      </w:r>
    </w:p>
    <w:p w:rsidR="0026173D" w:rsidRDefault="0026173D" w:rsidP="000F72EF">
      <w:pPr>
        <w:pStyle w:val="Paragrafoelenco"/>
        <w:numPr>
          <w:ilvl w:val="0"/>
          <w:numId w:val="1"/>
        </w:numPr>
      </w:pPr>
      <w:r>
        <w:t xml:space="preserve">I TRAGUARDI per lo sviluppo delle competenze sono PRESCRITTIVI e pertanto vanno mantenuti come declinati negli </w:t>
      </w:r>
      <w:r w:rsidR="00414B61">
        <w:t>A</w:t>
      </w:r>
      <w:r>
        <w:t>nnali e vanno trascritti con le lettere dell’alfabeto maiuscolo.</w:t>
      </w:r>
    </w:p>
    <w:p w:rsidR="0026173D" w:rsidRDefault="0026173D" w:rsidP="000F72EF">
      <w:pPr>
        <w:pStyle w:val="Paragrafoelenco"/>
        <w:numPr>
          <w:ilvl w:val="0"/>
          <w:numId w:val="1"/>
        </w:numPr>
      </w:pPr>
      <w:r>
        <w:t>Per ogni traguardo, individuare i relativi obiettivi di apprendimento</w:t>
      </w:r>
      <w:r w:rsidR="00414B61">
        <w:t xml:space="preserve">, </w:t>
      </w:r>
      <w:r w:rsidR="007F3AE8">
        <w:t xml:space="preserve">premettendo sia la lettera identificativa del traguardo, sia la progressione numerica (es: A1, </w:t>
      </w:r>
      <w:proofErr w:type="gramStart"/>
      <w:r w:rsidR="007F3AE8">
        <w:t>A</w:t>
      </w:r>
      <w:r w:rsidR="00414B61">
        <w:t>...</w:t>
      </w:r>
      <w:proofErr w:type="gramEnd"/>
      <w:r w:rsidR="007F3AE8">
        <w:t>)</w:t>
      </w:r>
      <w:r w:rsidR="00414B61">
        <w:t>.</w:t>
      </w:r>
    </w:p>
    <w:p w:rsidR="0026173D" w:rsidRDefault="007F3AE8" w:rsidP="000F72EF">
      <w:pPr>
        <w:pStyle w:val="Paragrafoelenco"/>
        <w:numPr>
          <w:ilvl w:val="0"/>
          <w:numId w:val="1"/>
        </w:numPr>
      </w:pPr>
      <w:r>
        <w:t>Gli obiettivi di Apprendimento vanno declinati all’infinito (utilizzare il materiale dato a ciascun gruppo per avere una gamma più ampia di descrittori</w:t>
      </w:r>
      <w:r w:rsidR="00414B61">
        <w:t>).</w:t>
      </w:r>
    </w:p>
    <w:p w:rsidR="007F3AE8" w:rsidRPr="000F72EF" w:rsidRDefault="007F3AE8" w:rsidP="000F72EF">
      <w:pPr>
        <w:pStyle w:val="Paragrafoelenco"/>
        <w:numPr>
          <w:ilvl w:val="0"/>
          <w:numId w:val="1"/>
        </w:numPr>
      </w:pPr>
      <w:r>
        <w:t>Per ogni obiettivo di apprendimento, indiv</w:t>
      </w:r>
      <w:r w:rsidR="00671CC5">
        <w:t>iduare gli obiettivi specifici correlati, indicandoli con le lettere dell’alfabeto minuscolo.</w:t>
      </w:r>
    </w:p>
    <w:sectPr w:rsidR="007F3AE8" w:rsidRPr="000F72E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640AA"/>
    <w:multiLevelType w:val="hybridMultilevel"/>
    <w:tmpl w:val="E488B7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2EF"/>
    <w:rsid w:val="000F72EF"/>
    <w:rsid w:val="0026173D"/>
    <w:rsid w:val="00414B61"/>
    <w:rsid w:val="0052047E"/>
    <w:rsid w:val="00671CC5"/>
    <w:rsid w:val="007F3AE8"/>
    <w:rsid w:val="00AB6234"/>
    <w:rsid w:val="00EA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B5137A-EBEF-4668-8CC1-00DE78E60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F72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Maria Piera Girola</cp:lastModifiedBy>
  <cp:revision>2</cp:revision>
  <dcterms:created xsi:type="dcterms:W3CDTF">2018-02-23T15:44:00Z</dcterms:created>
  <dcterms:modified xsi:type="dcterms:W3CDTF">2018-02-23T15:44:00Z</dcterms:modified>
</cp:coreProperties>
</file>